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Mẫu số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-MSNS-BTC</w:t>
      </w:r>
    </w:p>
    <w:tbl>
      <w:tblPr>
        <w:tblInd w:w="108" w:type="dxa"/>
      </w:tblPr>
      <w:tblGrid>
        <w:gridCol w:w="3500"/>
        <w:gridCol w:w="6053"/>
        <w:gridCol w:w="246"/>
      </w:tblGrid>
      <w:tr>
        <w:trPr>
          <w:trHeight w:val="1469" w:hRule="auto"/>
          <w:jc w:val="left"/>
        </w:trPr>
        <w:tc>
          <w:tcPr>
            <w:tcW w:w="3500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Tỉ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nh/TP:.....................</w:t>
            </w:r>
          </w:p>
        </w:tc>
        <w:tc>
          <w:tcPr>
            <w:tcW w:w="6053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452" w:leader="none"/>
              </w:tabs>
              <w:spacing w:before="240" w:after="0" w:line="240"/>
              <w:ind w:right="0" w:left="-194" w:firstLine="228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</w:tc>
        <w:tc>
          <w:tcPr>
            <w:tcW w:w="246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THÔNG BÁO CHUYỂN GIAI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ĐOẠN DỰ ÁN ĐẦU TƯ</w:t>
      </w:r>
    </w:p>
    <w:p>
      <w:pPr>
        <w:spacing w:before="60" w:after="0" w:line="360"/>
        <w:ind w:right="525" w:left="0" w:firstLine="0"/>
        <w:jc w:val="center"/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26"/>
          <w:shd w:fill="auto" w:val="clear"/>
        </w:rPr>
        <w:t xml:space="preserve">DÙNG CHO CÁC DỰ ÁN </w:t>
      </w:r>
      <w:r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26"/>
          <w:shd w:fill="auto" w:val="clear"/>
        </w:rPr>
        <w:t xml:space="preserve">ĐẦU TƯ </w:t>
      </w:r>
    </w:p>
    <w:p>
      <w:pPr>
        <w:tabs>
          <w:tab w:val="left" w:pos="720" w:leader="none"/>
          <w:tab w:val="left" w:pos="2160" w:leader="none"/>
          <w:tab w:val="left" w:pos="8640" w:leader="none"/>
          <w:tab w:val="left" w:pos="9497" w:leader="none"/>
        </w:tabs>
        <w:spacing w:before="120" w:after="0" w:line="300"/>
        <w:ind w:right="-1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Tên dự án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đầu tư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: .................................................................................................. </w:t>
      </w:r>
    </w:p>
    <w:p>
      <w:pPr>
        <w:tabs>
          <w:tab w:val="left" w:pos="720" w:leader="none"/>
          <w:tab w:val="left" w:pos="2160" w:leader="none"/>
          <w:tab w:val="left" w:pos="8640" w:leader="none"/>
        </w:tabs>
        <w:spacing w:before="120" w:after="0" w:line="300"/>
        <w:ind w:right="-1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Mã số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đơn vị có quan hệ với ngân sách đ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ã cấp cho dự án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đầu tư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: ..........................</w:t>
      </w:r>
    </w:p>
    <w:p>
      <w:pPr>
        <w:tabs>
          <w:tab w:val="left" w:pos="720" w:leader="none"/>
          <w:tab w:val="left" w:pos="2160" w:leader="none"/>
          <w:tab w:val="left" w:pos="8640" w:leader="none"/>
          <w:tab w:val="left" w:pos="9497" w:leader="none"/>
        </w:tabs>
        <w:spacing w:before="120" w:after="0" w:line="300"/>
        <w:ind w:right="-142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Địa chỉ Chủ đầu tư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: ...............................................................................................</w:t>
      </w:r>
    </w:p>
    <w:p>
      <w:pPr>
        <w:spacing w:before="120" w:after="0" w:line="300"/>
        <w:ind w:right="-1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Thông báo thay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đổi/bổ sung chỉ ti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êu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đăng ký m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ã số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đơn vị có quan hệ với ngân sách 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ùng cho dự án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đầu tư như sau:</w:t>
      </w:r>
    </w:p>
    <w:p>
      <w:pPr>
        <w:spacing w:before="120" w:after="0" w:line="300"/>
        <w:ind w:right="525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Nhóm dự án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đầu tư</w:t>
      </w:r>
    </w:p>
    <w:tbl>
      <w:tblPr>
        <w:tblInd w:w="250" w:type="dxa"/>
      </w:tblPr>
      <w:tblGrid>
        <w:gridCol w:w="4811"/>
        <w:gridCol w:w="4660"/>
      </w:tblGrid>
      <w:tr>
        <w:trPr>
          <w:trHeight w:val="1068" w:hRule="auto"/>
          <w:jc w:val="left"/>
        </w:trPr>
        <w:tc>
          <w:tcPr>
            <w:tcW w:w="4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  Dự án quan trọng quốc gia</w:t>
            </w:r>
          </w:p>
          <w:p>
            <w:pPr>
              <w:spacing w:before="120" w:after="0" w:line="300"/>
              <w:ind w:right="52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  Dự án nhóm A</w:t>
            </w:r>
          </w:p>
        </w:tc>
        <w:tc>
          <w:tcPr>
            <w:tcW w:w="4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 Dự án nhóm B</w:t>
            </w:r>
          </w:p>
          <w:p>
            <w:pPr>
              <w:spacing w:before="120" w:after="0" w:line="300"/>
              <w:ind w:right="52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 Dự án nhóm C</w:t>
            </w:r>
          </w:p>
        </w:tc>
      </w:tr>
    </w:tbl>
    <w:p>
      <w:pPr>
        <w:spacing w:before="120" w:after="0" w:line="300"/>
        <w:ind w:right="525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Hình thức dự án</w:t>
      </w:r>
    </w:p>
    <w:tbl>
      <w:tblPr>
        <w:tblInd w:w="250" w:type="dxa"/>
      </w:tblPr>
      <w:tblGrid>
        <w:gridCol w:w="3260"/>
        <w:gridCol w:w="3194"/>
        <w:gridCol w:w="3002"/>
      </w:tblGrid>
      <w:tr>
        <w:trPr>
          <w:trHeight w:val="948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Xây dựng mới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Cải tạo mở rộng</w:t>
            </w:r>
          </w:p>
        </w:tc>
        <w:tc>
          <w:tcPr>
            <w:tcW w:w="3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Cải tạo sửa chữa</w:t>
            </w:r>
          </w:p>
        </w:tc>
      </w:tr>
    </w:tbl>
    <w:p>
      <w:pPr>
        <w:spacing w:before="120" w:after="0" w:line="300"/>
        <w:ind w:right="525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Hình thức quản lý thực hiện dự án</w:t>
      </w:r>
    </w:p>
    <w:tbl>
      <w:tblPr>
        <w:tblInd w:w="250" w:type="dxa"/>
      </w:tblPr>
      <w:tblGrid>
        <w:gridCol w:w="4820"/>
        <w:gridCol w:w="4639"/>
      </w:tblGrid>
      <w:tr>
        <w:trPr>
          <w:trHeight w:val="752" w:hRule="auto"/>
          <w:jc w:val="left"/>
          <w:cantSplit w:val="1"/>
        </w:trPr>
        <w:tc>
          <w:tcPr>
            <w:tcW w:w="4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1" w:leader="none"/>
              </w:tabs>
              <w:spacing w:before="12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Ban QLDA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đầu tư xây dựng chuy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ên ngành</w:t>
            </w:r>
          </w:p>
          <w:p>
            <w:pPr>
              <w:spacing w:before="12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Ban QLDA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đầu tư xây dựng khu vực</w:t>
            </w:r>
          </w:p>
          <w:p>
            <w:pPr>
              <w:tabs>
                <w:tab w:val="left" w:pos="33" w:leader="none"/>
              </w:tabs>
              <w:spacing w:before="120" w:after="0" w:line="30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Ban QLDA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đầu tư xây dựng một dự án đối với các dự án sử dụng vốn nh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à n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ước quy mô nhóm A có công tr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ình cấp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đặc biệt, có áp dụng công nghệ cao</w:t>
            </w:r>
          </w:p>
        </w:tc>
        <w:tc>
          <w:tcPr>
            <w:tcW w:w="46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Chủ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đầu tư  trực tiếp thực hiện quản lý dự án</w:t>
            </w:r>
          </w:p>
          <w:p>
            <w:pPr>
              <w:spacing w:before="12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Quản lý dự án của Tổng thầu xây dựng (EPC)</w:t>
            </w:r>
          </w:p>
          <w:p>
            <w:pPr>
              <w:spacing w:before="12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□   Thuê t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ư vấn quản l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ý dự án</w:t>
            </w:r>
          </w:p>
          <w:p>
            <w:pPr>
              <w:spacing w:before="120" w:after="0" w:line="30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0" w:line="300"/>
        <w:ind w:right="525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Quyết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định đầu tư</w:t>
      </w:r>
    </w:p>
    <w:p>
      <w:pPr>
        <w:spacing w:before="120" w:after="0" w:line="300"/>
        <w:ind w:right="-1" w:left="90" w:firstLine="19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Số quyết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định: .....................................................................................................</w:t>
      </w:r>
    </w:p>
    <w:p>
      <w:pPr>
        <w:spacing w:before="120" w:after="0" w:line="300"/>
        <w:ind w:right="-1" w:left="90" w:firstLine="19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C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ơ quan ra quyết định: ........................................................................................</w:t>
      </w:r>
    </w:p>
    <w:p>
      <w:pPr>
        <w:spacing w:before="120" w:after="0" w:line="300"/>
        <w:ind w:right="-1" w:left="90" w:firstLine="19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Ngày quyết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định: .................................................................................................</w:t>
      </w:r>
    </w:p>
    <w:p>
      <w:pPr>
        <w:spacing w:before="120" w:after="0" w:line="300"/>
        <w:ind w:right="-1" w:left="90" w:firstLine="19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Ng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ười k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ý quyết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định: ..........................................................................................</w:t>
      </w:r>
    </w:p>
    <w:p>
      <w:pPr>
        <w:spacing w:before="120" w:after="0" w:line="300"/>
        <w:ind w:right="-1" w:left="90" w:firstLine="19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Thời gian bắt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đầu thực hiện: ...............................................................................</w:t>
      </w:r>
    </w:p>
    <w:p>
      <w:pPr>
        <w:spacing w:before="120" w:after="0" w:line="300"/>
        <w:ind w:right="-1" w:left="90" w:firstLine="19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Thời gian hoàn thành dự án: ...............................................................................</w:t>
      </w:r>
    </w:p>
    <w:p>
      <w:pPr>
        <w:tabs>
          <w:tab w:val="left" w:pos="9639" w:leader="none"/>
        </w:tabs>
        <w:spacing w:before="120" w:after="0" w:line="300"/>
        <w:ind w:right="617" w:left="90" w:firstLine="19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Tổng mức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đầu tư xây dựng công tr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ình: …………………………………..</w:t>
      </w:r>
    </w:p>
    <w:tbl>
      <w:tblPr>
        <w:tblInd w:w="250" w:type="dxa"/>
      </w:tblPr>
      <w:tblGrid>
        <w:gridCol w:w="4149"/>
        <w:gridCol w:w="5310"/>
      </w:tblGrid>
      <w:tr>
        <w:trPr>
          <w:trHeight w:val="1800" w:hRule="auto"/>
          <w:jc w:val="left"/>
        </w:trPr>
        <w:tc>
          <w:tcPr>
            <w:tcW w:w="41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12" w:firstLine="0"/>
              <w:jc w:val="left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Chi phí xây dựng :.......................... 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Chi phí thiết bị :.............................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Chi phí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đền b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ù giải phóng mặt bằng tái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định cư :............................ </w:t>
            </w:r>
          </w:p>
        </w:tc>
        <w:tc>
          <w:tcPr>
            <w:tcW w:w="5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43" w:leader="none"/>
              </w:tabs>
              <w:spacing w:before="120" w:after="0" w:line="30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Chi phí dự phòng:  ...........................................</w:t>
            </w:r>
          </w:p>
          <w:p>
            <w:pPr>
              <w:tabs>
                <w:tab w:val="left" w:pos="743" w:leader="none"/>
              </w:tabs>
              <w:spacing w:before="120" w:after="0" w:line="30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Chi phí quản lý dự án: .....................................</w:t>
            </w:r>
          </w:p>
          <w:p>
            <w:pPr>
              <w:tabs>
                <w:tab w:val="left" w:pos="743" w:leader="none"/>
              </w:tabs>
              <w:spacing w:before="120" w:after="0" w:line="30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Chi phí t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ư vấn đầu tư xây dựng:....... ...............   </w:t>
            </w:r>
          </w:p>
          <w:p>
            <w:pPr>
              <w:tabs>
                <w:tab w:val="left" w:pos="743" w:leader="none"/>
              </w:tabs>
              <w:spacing w:before="120" w:after="0" w:line="300"/>
              <w:ind w:right="0" w:left="-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Chi phí khác: ...................................................</w:t>
            </w:r>
          </w:p>
        </w:tc>
      </w:tr>
    </w:tbl>
    <w:p>
      <w:pPr>
        <w:spacing w:before="120" w:after="120" w:line="300"/>
        <w:ind w:right="525" w:left="0" w:firstLine="284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Nguồn vốn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đầu tư:</w:t>
      </w:r>
    </w:p>
    <w:tbl>
      <w:tblPr>
        <w:tblInd w:w="108" w:type="dxa"/>
      </w:tblPr>
      <w:tblGrid>
        <w:gridCol w:w="5212"/>
        <w:gridCol w:w="3872"/>
      </w:tblGrid>
      <w:tr>
        <w:trPr>
          <w:trHeight w:val="561" w:hRule="auto"/>
          <w:jc w:val="left"/>
        </w:trPr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52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Nguồn vốn</w:t>
            </w:r>
          </w:p>
        </w:tc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52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Tỉ lệ nguồn vốn</w:t>
            </w:r>
          </w:p>
        </w:tc>
      </w:tr>
      <w:tr>
        <w:trPr>
          <w:trHeight w:val="440" w:hRule="auto"/>
          <w:jc w:val="left"/>
        </w:trPr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5" w:hRule="auto"/>
          <w:jc w:val="left"/>
        </w:trPr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5" w:hRule="auto"/>
          <w:jc w:val="left"/>
        </w:trPr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639" w:leader="none"/>
        </w:tabs>
        <w:spacing w:before="120" w:after="120" w:line="300"/>
        <w:ind w:right="0" w:left="0" w:firstLine="284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Địa điểm thực hiện dự án: ..........................................................................</w:t>
      </w:r>
    </w:p>
    <w:tbl>
      <w:tblPr>
        <w:tblInd w:w="108" w:type="dxa"/>
      </w:tblPr>
      <w:tblGrid>
        <w:gridCol w:w="2151"/>
        <w:gridCol w:w="2556"/>
        <w:gridCol w:w="2285"/>
        <w:gridCol w:w="2098"/>
      </w:tblGrid>
      <w:tr>
        <w:trPr>
          <w:trHeight w:val="1" w:hRule="atLeast"/>
          <w:jc w:val="left"/>
        </w:trPr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525" w:left="36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Quốc gia</w:t>
            </w: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525" w:left="36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Tỉnh, thành phố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525" w:left="36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Quận, huyện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-1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Xã, ph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ường</w:t>
            </w:r>
          </w:p>
        </w:tc>
      </w:tr>
      <w:tr>
        <w:trPr>
          <w:trHeight w:val="1" w:hRule="atLeast"/>
          <w:jc w:val="left"/>
        </w:trPr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0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numPr>
          <w:ilvl w:val="0"/>
          <w:numId w:val="72"/>
        </w:numPr>
        <w:spacing w:before="120" w:after="0" w:line="300"/>
        <w:ind w:right="0" w:left="284" w:hanging="284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Thông tin về ng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ười đại diện đăng k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ý mã số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ĐVQHNS</w:t>
      </w:r>
    </w:p>
    <w:p>
      <w:pPr>
        <w:widowControl w:val="false"/>
        <w:numPr>
          <w:ilvl w:val="0"/>
          <w:numId w:val="72"/>
        </w:numPr>
        <w:spacing w:before="120" w:after="0" w:line="300"/>
        <w:ind w:right="283" w:left="644" w:hanging="36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Họ và tên ng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ười đại diện:................................................................................</w:t>
      </w:r>
    </w:p>
    <w:p>
      <w:pPr>
        <w:widowControl w:val="false"/>
        <w:numPr>
          <w:ilvl w:val="0"/>
          <w:numId w:val="72"/>
        </w:numPr>
        <w:spacing w:before="120" w:after="0" w:line="300"/>
        <w:ind w:right="283" w:left="644" w:hanging="36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Điện thoại cơ quan: ........................................................................................</w:t>
      </w:r>
    </w:p>
    <w:p>
      <w:pPr>
        <w:widowControl w:val="false"/>
        <w:numPr>
          <w:ilvl w:val="0"/>
          <w:numId w:val="72"/>
        </w:numPr>
        <w:spacing w:before="120" w:after="0" w:line="300"/>
        <w:ind w:right="283" w:left="644" w:hanging="36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Điện thoại di động: .........................................................................................</w:t>
      </w:r>
    </w:p>
    <w:p>
      <w:pPr>
        <w:numPr>
          <w:ilvl w:val="0"/>
          <w:numId w:val="72"/>
        </w:numPr>
        <w:spacing w:before="120" w:after="0" w:line="300"/>
        <w:ind w:right="283" w:left="644" w:hanging="36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Email: .......................................................................................................</w:t>
      </w:r>
    </w:p>
    <w:tbl>
      <w:tblPr>
        <w:tblInd w:w="222" w:type="dxa"/>
      </w:tblPr>
      <w:tblGrid>
        <w:gridCol w:w="3216"/>
        <w:gridCol w:w="6422"/>
      </w:tblGrid>
      <w:tr>
        <w:trPr>
          <w:trHeight w:val="150" w:hRule="auto"/>
          <w:jc w:val="left"/>
        </w:trPr>
        <w:tc>
          <w:tcPr>
            <w:tcW w:w="3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525" w:left="0" w:firstLine="0"/>
              <w:jc w:val="both"/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8"/>
                <w:shd w:fill="auto" w:val="clear"/>
              </w:rPr>
              <w:t xml:space="preserve">                     Ngày     tháng     n</w:t>
            </w:r>
            <w:r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8"/>
                <w:shd w:fill="auto" w:val="clear"/>
              </w:rPr>
              <w:t xml:space="preserve">ăm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THỦ TR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ƯỞNG CƠ QUAN, 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TỔ CHỨ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C, ĐƠN VỊ</w:t>
            </w:r>
          </w:p>
          <w:p>
            <w:pPr>
              <w:spacing w:before="0" w:after="0" w:line="240"/>
              <w:ind w:right="525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8"/>
                <w:shd w:fill="auto" w:val="clear"/>
              </w:rPr>
              <w:t xml:space="preserve">(ký tên, </w:t>
            </w:r>
            <w:r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8"/>
                <w:shd w:fill="auto" w:val="clear"/>
              </w:rPr>
              <w:t xml:space="preserve">đóng dấu)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3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52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6"/>
          <w:shd w:fill="auto" w:val="clear"/>
        </w:rPr>
        <w:t xml:space="preserve"> </w:t>
      </w:r>
    </w:p>
    <w:p>
      <w:pPr>
        <w:keepNext w:val="true"/>
        <w:tabs>
          <w:tab w:val="left" w:pos="720" w:leader="none"/>
          <w:tab w:val="left" w:pos="2160" w:leader="none"/>
          <w:tab w:val="right" w:pos="8822" w:leader="dot"/>
        </w:tabs>
        <w:spacing w:before="120" w:after="12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2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24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0000FF"/>
          <w:spacing w:val="24"/>
          <w:position w:val="0"/>
          <w:sz w:val="28"/>
          <w:shd w:fill="auto" w:val="clear"/>
        </w:rPr>
        <w:t xml:space="preserve">ƯỚNG DẪN KÊ KHAI</w:t>
      </w:r>
    </w:p>
    <w:p>
      <w:pPr>
        <w:keepNext w:val="true"/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Mẫu Thông báo chuyển giai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đoạn dự án đầu tư  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Nhóm dự án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đầu tư: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Đánh dấu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ào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trong các ô nhóm dự án t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ương ứng.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Hình thức dự án: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Đánh dấu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ào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trong các ô hình thức dự án t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ương ứng.</w:t>
      </w:r>
    </w:p>
    <w:p>
      <w:pPr>
        <w:tabs>
          <w:tab w:val="left" w:pos="720" w:leader="none"/>
          <w:tab w:val="left" w:pos="2160" w:leader="none"/>
          <w:tab w:val="right" w:pos="8681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Hình thức quản lý thực hiện dự án: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Đánh dấu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ào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trong các ô hình thức quản lý thực hiện dự án t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ương ứng.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 Quyết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định đầu tư: 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Số quyết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định: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Số quyết định đầu tư.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C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ơ quan ra quyết định: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Tên cơ quan ra quyết định đầu tư.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Ngày quyết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định: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Ng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ày ký quyết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định đầu tư.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Ng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ười k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ý quyết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định: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Người ký quyết định đầu tư.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Thời gian bắt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đầu thực hiện được duyệt: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Ghi r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õ thời gian bắt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đầu thực hiện được duyệt nếu có.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Thời gian hoàn thành dự án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được duyệt: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Ghi r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õ thời gian hoàn thành dự án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được duyệt nếu có.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Tổng mức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đầu tư xây dựng dự án: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Mức tối đa cho phép của dự án, ghi chi tiết theo một hoặc tất cả các loại chi phí.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Nguồn vốn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đầu tư: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Ghi chi tiết từng nguồn vốn, tỉ lệ từng nguốn vốn đầu tư v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à tổng tỷ lệ các nguồn vốn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đầu tư n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ày phải bằng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%.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Địa điểm thực hiện dự án: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Ghi r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õ quốc gia n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ơi thực hiện dự án  đối với các dự án của cơ quan đại diện Việt Nam tại nước ngoài. Ghi chi tiết các địa bàn (tỉnh/thành phố, quận/huyện, x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ã/ph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ường) nếu dự án được thực hiện ở một hoặc nhiều địa điểm tại Việt Nam.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Thông tin về ng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ười đại diện đăng k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ý mã số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ĐVQHNS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Họ và tên ng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ười đại diện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: Người đại diện kê khai ghi r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õ họ tên của mình.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Điện thoại cơ quan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: Số điện thoại ghi r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õ mã vùng – số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điện thoại cố định.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Điện thoại di động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: Số điện thoại di động của người đại diện k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ê khai.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. Email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: Ghi rõ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địa chỉ Email của người đại diện k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ê khai.</w:t>
      </w:r>
    </w:p>
    <w:p>
      <w:pPr>
        <w:tabs>
          <w:tab w:val="left" w:pos="720" w:leader="none"/>
          <w:tab w:val="left" w:pos="2160" w:leader="none"/>
          <w:tab w:val="right" w:pos="8640" w:leader="dot"/>
        </w:tabs>
        <w:spacing w:before="12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Đơn vị phải điền chính xác, đầy đủ thông tin của người đại diện đơn vị đăng ký m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ã số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để thực hiện tiếp nhận, xử lý thông tin về quá tr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đăng ký m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ã số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ĐVQHNS từ cơ quan t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ài chính.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